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7M05408 Вычислительные науки и статистика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7M03204 Связи с общественностью</w:t>
      </w:r>
      <w:r w:rsidR="006849B1">
        <w:rPr>
          <w:rFonts w:ascii="Times New Roman" w:hAnsi="Times New Roman" w:cs="Times New Roman"/>
          <w:b/>
          <w:sz w:val="24"/>
          <w:szCs w:val="24"/>
        </w:rPr>
        <w:t>;</w:t>
      </w:r>
      <w:r w:rsidR="006849B1" w:rsidRPr="006849B1">
        <w:t xml:space="preserve"> 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7M05101 Биология;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7M03203 Международная журналистика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7M05112 Геоботаника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7M05109 Биотехнология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 xml:space="preserve">7M07113 Бизнес аналитика и </w:t>
      </w:r>
      <w:proofErr w:type="spellStart"/>
      <w:r w:rsidR="006849B1" w:rsidRPr="006849B1">
        <w:rPr>
          <w:rFonts w:ascii="Times New Roman" w:hAnsi="Times New Roman" w:cs="Times New Roman"/>
          <w:b/>
          <w:sz w:val="24"/>
          <w:szCs w:val="24"/>
        </w:rPr>
        <w:t>Big</w:t>
      </w:r>
      <w:proofErr w:type="spellEnd"/>
      <w:r w:rsidR="006849B1" w:rsidRPr="00684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49B1" w:rsidRPr="006849B1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7M07501 Стандартизация и сертификация (по отраслям)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7M07109 Теплоэнергетика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 xml:space="preserve">7M05219 </w:t>
      </w:r>
      <w:proofErr w:type="spellStart"/>
      <w:r w:rsidR="006849B1" w:rsidRPr="006849B1">
        <w:rPr>
          <w:rFonts w:ascii="Times New Roman" w:hAnsi="Times New Roman" w:cs="Times New Roman"/>
          <w:b/>
          <w:sz w:val="24"/>
          <w:szCs w:val="24"/>
        </w:rPr>
        <w:t>Геоматика</w:t>
      </w:r>
      <w:proofErr w:type="spellEnd"/>
      <w:r w:rsidR="006849B1" w:rsidRPr="006849B1">
        <w:rPr>
          <w:rFonts w:ascii="Times New Roman" w:hAnsi="Times New Roman" w:cs="Times New Roman"/>
          <w:b/>
          <w:sz w:val="24"/>
          <w:szCs w:val="24"/>
        </w:rPr>
        <w:t xml:space="preserve"> и пространственное планирование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7M05214 Геоинформационная картография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7M07112 Электроэнергетика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7M05206 Гидрология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 xml:space="preserve">7M07302 </w:t>
      </w:r>
      <w:proofErr w:type="spellStart"/>
      <w:r w:rsidR="006849B1" w:rsidRPr="006849B1">
        <w:rPr>
          <w:rFonts w:ascii="Times New Roman" w:hAnsi="Times New Roman" w:cs="Times New Roman"/>
          <w:b/>
          <w:sz w:val="24"/>
          <w:szCs w:val="24"/>
        </w:rPr>
        <w:t>Геоинформатика</w:t>
      </w:r>
      <w:proofErr w:type="spellEnd"/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7M05403 Прикладная математика и процессы управления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7M07118 Робототехнические системы</w:t>
      </w:r>
      <w:r w:rsidR="006849B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849B1" w:rsidRPr="006849B1">
        <w:rPr>
          <w:rFonts w:ascii="Times New Roman" w:hAnsi="Times New Roman" w:cs="Times New Roman"/>
          <w:b/>
          <w:sz w:val="24"/>
          <w:szCs w:val="24"/>
        </w:rPr>
        <w:t>7M07119 К</w:t>
      </w:r>
      <w:r w:rsidR="006849B1">
        <w:rPr>
          <w:rFonts w:ascii="Times New Roman" w:hAnsi="Times New Roman" w:cs="Times New Roman"/>
          <w:b/>
          <w:sz w:val="24"/>
          <w:szCs w:val="24"/>
        </w:rPr>
        <w:t>осмическая техника и технологии.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9B1" w:rsidRDefault="006849B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49B1" w:rsidRDefault="006849B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49B1" w:rsidRDefault="006849B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49B1" w:rsidRDefault="006849B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49B1" w:rsidRDefault="006849B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49B1" w:rsidRDefault="006849B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49B1" w:rsidRDefault="006849B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A10">
        <w:rPr>
          <w:rFonts w:ascii="Times New Roman" w:hAnsi="Times New Roman" w:cs="Times New Roman"/>
          <w:sz w:val="24"/>
          <w:szCs w:val="24"/>
        </w:rPr>
        <w:lastRenderedPageBreak/>
        <w:t>Программу для сдачи итогового экзамена по дисциплине «Психология</w:t>
      </w:r>
      <w:r w:rsidR="00203E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</w:t>
      </w:r>
      <w:r w:rsidR="00007FED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определить роль личности как субъекта и объекта управленческого взаимодействия с целью принятия управленческих решений и мотивации личностной </w:t>
      </w:r>
      <w:proofErr w:type="gramStart"/>
      <w:r w:rsidR="008D59D1" w:rsidRPr="008D59D1">
        <w:rPr>
          <w:rFonts w:ascii="Times New Roman" w:hAnsi="Times New Roman" w:cs="Times New Roman"/>
          <w:sz w:val="24"/>
          <w:szCs w:val="24"/>
        </w:rPr>
        <w:t>карьеры.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6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0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</w:t>
      </w:r>
      <w:r w:rsidR="00ED03B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E85898">
        <w:rPr>
          <w:rFonts w:ascii="Times New Roman" w:hAnsi="Times New Roman" w:cs="Times New Roman"/>
          <w:sz w:val="24"/>
          <w:szCs w:val="24"/>
        </w:rPr>
        <w:t xml:space="preserve">40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Классификация подходов к принятию управленческих решений в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758F9"/>
    <w:rsid w:val="004E668F"/>
    <w:rsid w:val="004F6C3B"/>
    <w:rsid w:val="00562187"/>
    <w:rsid w:val="005812BA"/>
    <w:rsid w:val="005D37A9"/>
    <w:rsid w:val="006849B1"/>
    <w:rsid w:val="00765ED8"/>
    <w:rsid w:val="0080567E"/>
    <w:rsid w:val="008D59D1"/>
    <w:rsid w:val="009107EF"/>
    <w:rsid w:val="009B2DBE"/>
    <w:rsid w:val="00A54B18"/>
    <w:rsid w:val="00A95F26"/>
    <w:rsid w:val="00B26AE0"/>
    <w:rsid w:val="00B6341E"/>
    <w:rsid w:val="00B74FED"/>
    <w:rsid w:val="00B84166"/>
    <w:rsid w:val="00C45A10"/>
    <w:rsid w:val="00C76CA3"/>
    <w:rsid w:val="00CC4A44"/>
    <w:rsid w:val="00CF5342"/>
    <w:rsid w:val="00D06911"/>
    <w:rsid w:val="00D26BA0"/>
    <w:rsid w:val="00D74D1C"/>
    <w:rsid w:val="00E85898"/>
    <w:rsid w:val="00EB3A81"/>
    <w:rsid w:val="00ED03BB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13</cp:revision>
  <dcterms:created xsi:type="dcterms:W3CDTF">2020-12-01T12:20:00Z</dcterms:created>
  <dcterms:modified xsi:type="dcterms:W3CDTF">2022-02-28T19:51:00Z</dcterms:modified>
</cp:coreProperties>
</file>